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7F" w:rsidRPr="000A1481" w:rsidRDefault="00A97C7F" w:rsidP="00A97C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E53E59" w:rsidRDefault="00E53E59" w:rsidP="00E53E59">
      <w:pPr>
        <w:pStyle w:val="a9"/>
      </w:pPr>
    </w:p>
    <w:p w:rsidR="00E53E59" w:rsidRDefault="00E53E59" w:rsidP="00E53E59">
      <w:pPr>
        <w:pStyle w:val="a9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25CD28E" wp14:editId="1E066F8C">
            <wp:simplePos x="0" y="0"/>
            <wp:positionH relativeFrom="column">
              <wp:posOffset>2835606</wp:posOffset>
            </wp:positionH>
            <wp:positionV relativeFrom="paragraph">
              <wp:posOffset>-481330</wp:posOffset>
            </wp:positionV>
            <wp:extent cx="511200" cy="633600"/>
            <wp:effectExtent l="0" t="0" r="3175" b="0"/>
            <wp:wrapNone/>
            <wp:docPr id="2" name="Рисунок 2" descr="GerbKK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KK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3E59" w:rsidRDefault="00E53E59" w:rsidP="000E66B5">
      <w:pPr>
        <w:pStyle w:val="a9"/>
      </w:pPr>
    </w:p>
    <w:p w:rsidR="00E53E59" w:rsidRPr="00EB0D53" w:rsidRDefault="00E53E59" w:rsidP="000E66B5">
      <w:pPr>
        <w:pStyle w:val="a9"/>
      </w:pPr>
      <w:r w:rsidRPr="00EB0D53">
        <w:t>МИНИСТЕРСТВО ТРАНСПОРТА</w:t>
      </w:r>
    </w:p>
    <w:p w:rsidR="00E53E59" w:rsidRPr="00EB0D53" w:rsidRDefault="00E53E59" w:rsidP="000E66B5">
      <w:pPr>
        <w:pStyle w:val="a9"/>
      </w:pPr>
      <w:r w:rsidRPr="00EB0D53">
        <w:t xml:space="preserve">И </w:t>
      </w:r>
      <w:r w:rsidR="00D50E15">
        <w:t>ДОРОЖНОГО</w:t>
      </w:r>
      <w:r w:rsidRPr="00EB0D53">
        <w:t xml:space="preserve"> ХОЗЯЙСТВА</w:t>
      </w:r>
    </w:p>
    <w:p w:rsidR="00E53E59" w:rsidRPr="00BD57A4" w:rsidRDefault="00E53E59" w:rsidP="000E66B5">
      <w:pPr>
        <w:pStyle w:val="a9"/>
      </w:pPr>
      <w:r w:rsidRPr="00EB0D53">
        <w:t>КРАСНОДАРСКОГО</w:t>
      </w:r>
      <w:r w:rsidRPr="00BD57A4">
        <w:t xml:space="preserve"> КРАЯ</w:t>
      </w:r>
    </w:p>
    <w:p w:rsidR="00E53E59" w:rsidRDefault="00E53E59" w:rsidP="000E66B5">
      <w:pPr>
        <w:pStyle w:val="a9"/>
      </w:pPr>
    </w:p>
    <w:p w:rsidR="00E53E59" w:rsidRDefault="00E53E59" w:rsidP="000E66B5">
      <w:pPr>
        <w:pStyle w:val="a9"/>
      </w:pPr>
    </w:p>
    <w:p w:rsidR="00E53E59" w:rsidRPr="005C5818" w:rsidRDefault="00E53E59" w:rsidP="000E66B5">
      <w:pPr>
        <w:pStyle w:val="a9"/>
      </w:pPr>
      <w:r w:rsidRPr="005C5818">
        <w:t>П Р И К А З</w:t>
      </w:r>
    </w:p>
    <w:p w:rsidR="00E53E59" w:rsidRDefault="00E53E59" w:rsidP="000E66B5">
      <w:pPr>
        <w:pStyle w:val="ab"/>
        <w:jc w:val="center"/>
      </w:pPr>
    </w:p>
    <w:p w:rsidR="00E53E59" w:rsidRDefault="00E53E59" w:rsidP="000E66B5">
      <w:pPr>
        <w:pStyle w:val="ab"/>
        <w:jc w:val="center"/>
      </w:pPr>
      <w:r w:rsidRPr="00BD57A4">
        <w:t>от _________________</w:t>
      </w:r>
      <w:r>
        <w:tab/>
      </w:r>
      <w:r w:rsidRPr="00BD57A4">
        <w:t>№ _________</w:t>
      </w:r>
    </w:p>
    <w:p w:rsidR="00E53E59" w:rsidRDefault="00E53E59" w:rsidP="000E66B5">
      <w:pPr>
        <w:pStyle w:val="a9"/>
      </w:pPr>
    </w:p>
    <w:p w:rsidR="00E53E59" w:rsidRPr="00A93354" w:rsidRDefault="00E53E59" w:rsidP="000E66B5">
      <w:pPr>
        <w:pStyle w:val="a5"/>
        <w:jc w:val="center"/>
        <w:rPr>
          <w:rFonts w:ascii="Times New Roman" w:hAnsi="Times New Roman"/>
          <w:sz w:val="24"/>
          <w:szCs w:val="28"/>
        </w:rPr>
      </w:pPr>
      <w:r w:rsidRPr="00A93354">
        <w:rPr>
          <w:rFonts w:ascii="Times New Roman" w:hAnsi="Times New Roman"/>
          <w:sz w:val="24"/>
          <w:szCs w:val="28"/>
        </w:rPr>
        <w:t>г. Краснодар</w:t>
      </w:r>
    </w:p>
    <w:p w:rsidR="00E53E59" w:rsidRPr="00E04BCE" w:rsidRDefault="00E53E59" w:rsidP="000E66B5">
      <w:pPr>
        <w:pStyle w:val="ConsPlusNormal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97C7F" w:rsidRDefault="00DC421B" w:rsidP="00DC421B">
      <w:pPr>
        <w:pStyle w:val="ConsPlusNormal"/>
        <w:spacing w:line="226" w:lineRule="auto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21B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C8720D">
        <w:rPr>
          <w:rFonts w:ascii="Times New Roman" w:hAnsi="Times New Roman" w:cs="Times New Roman"/>
          <w:b/>
          <w:sz w:val="28"/>
          <w:szCs w:val="28"/>
        </w:rPr>
        <w:t>я</w:t>
      </w:r>
      <w:r w:rsidRPr="00DC421B">
        <w:rPr>
          <w:rFonts w:ascii="Times New Roman" w:hAnsi="Times New Roman" w:cs="Times New Roman"/>
          <w:b/>
          <w:sz w:val="28"/>
          <w:szCs w:val="28"/>
        </w:rPr>
        <w:t xml:space="preserve"> в приказ министерства транспорта и дорожного хозяйства Краснодарского края от </w:t>
      </w:r>
      <w:r w:rsidR="00EC5956">
        <w:rPr>
          <w:rFonts w:ascii="Times New Roman" w:hAnsi="Times New Roman" w:cs="Times New Roman"/>
          <w:b/>
          <w:sz w:val="28"/>
          <w:szCs w:val="28"/>
        </w:rPr>
        <w:t>18 ноября 2021</w:t>
      </w:r>
      <w:r w:rsidR="005D43D8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DC421B">
        <w:rPr>
          <w:rFonts w:ascii="Times New Roman" w:hAnsi="Times New Roman" w:cs="Times New Roman"/>
          <w:b/>
          <w:sz w:val="28"/>
          <w:szCs w:val="28"/>
        </w:rPr>
        <w:t xml:space="preserve">       № </w:t>
      </w:r>
      <w:r w:rsidR="00EC5956">
        <w:rPr>
          <w:rFonts w:ascii="Times New Roman" w:hAnsi="Times New Roman" w:cs="Times New Roman"/>
          <w:b/>
          <w:sz w:val="28"/>
          <w:szCs w:val="28"/>
        </w:rPr>
        <w:t>929</w:t>
      </w:r>
      <w:r w:rsidRPr="00DC421B">
        <w:rPr>
          <w:rFonts w:ascii="Times New Roman" w:hAnsi="Times New Roman" w:cs="Times New Roman"/>
          <w:b/>
          <w:sz w:val="28"/>
          <w:szCs w:val="28"/>
        </w:rPr>
        <w:t xml:space="preserve"> «Об изъятии земельн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DC421B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DC421B">
        <w:rPr>
          <w:rFonts w:ascii="Times New Roman" w:hAnsi="Times New Roman" w:cs="Times New Roman"/>
          <w:b/>
          <w:sz w:val="28"/>
          <w:szCs w:val="28"/>
        </w:rPr>
        <w:t xml:space="preserve"> для государственных нужд Краснодарского края»</w:t>
      </w:r>
    </w:p>
    <w:p w:rsidR="00DC421B" w:rsidRPr="00C27350" w:rsidRDefault="00DC421B" w:rsidP="000E66B5">
      <w:pPr>
        <w:pStyle w:val="ConsPlusNormal"/>
        <w:spacing w:line="226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A97C7F" w:rsidRPr="00DA475A" w:rsidRDefault="00DC421B" w:rsidP="007D540E">
      <w:pPr>
        <w:pStyle w:val="ConsPlusNormal"/>
        <w:spacing w:line="238" w:lineRule="auto"/>
        <w:ind w:right="-1" w:firstLine="709"/>
        <w:contextualSpacing/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DC421B">
        <w:rPr>
          <w:rFonts w:ascii="Times New Roman" w:hAnsi="Times New Roman" w:cs="Times New Roman"/>
          <w:sz w:val="28"/>
          <w:szCs w:val="28"/>
        </w:rPr>
        <w:t xml:space="preserve">В целях актуализации сведений </w:t>
      </w:r>
      <w:r w:rsidR="005D43D8">
        <w:rPr>
          <w:rFonts w:ascii="Times New Roman" w:hAnsi="Times New Roman" w:cs="Times New Roman"/>
          <w:sz w:val="28"/>
          <w:szCs w:val="28"/>
        </w:rPr>
        <w:t xml:space="preserve">в </w:t>
      </w:r>
      <w:r w:rsidRPr="00DC421B">
        <w:rPr>
          <w:rFonts w:ascii="Times New Roman" w:hAnsi="Times New Roman" w:cs="Times New Roman"/>
          <w:sz w:val="28"/>
          <w:szCs w:val="28"/>
        </w:rPr>
        <w:t xml:space="preserve">описании местоположения </w:t>
      </w:r>
      <w:r w:rsidR="005D43D8">
        <w:rPr>
          <w:rFonts w:ascii="Times New Roman" w:hAnsi="Times New Roman" w:cs="Times New Roman"/>
          <w:sz w:val="28"/>
          <w:szCs w:val="28"/>
        </w:rPr>
        <w:t xml:space="preserve">и площади </w:t>
      </w:r>
      <w:r w:rsidRPr="00DC421B">
        <w:rPr>
          <w:rFonts w:ascii="Times New Roman" w:hAnsi="Times New Roman" w:cs="Times New Roman"/>
          <w:sz w:val="28"/>
          <w:szCs w:val="28"/>
        </w:rPr>
        <w:t>земельн</w:t>
      </w:r>
      <w:r w:rsidR="00E06D06">
        <w:rPr>
          <w:rFonts w:ascii="Times New Roman" w:hAnsi="Times New Roman" w:cs="Times New Roman"/>
          <w:sz w:val="28"/>
          <w:szCs w:val="28"/>
        </w:rPr>
        <w:t>ых</w:t>
      </w:r>
      <w:r w:rsidRPr="00DC421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06D06">
        <w:rPr>
          <w:rFonts w:ascii="Times New Roman" w:hAnsi="Times New Roman" w:cs="Times New Roman"/>
          <w:sz w:val="28"/>
          <w:szCs w:val="28"/>
        </w:rPr>
        <w:t>ов</w:t>
      </w:r>
      <w:r w:rsidRPr="00DC421B">
        <w:rPr>
          <w:rFonts w:ascii="Times New Roman" w:hAnsi="Times New Roman" w:cs="Times New Roman"/>
          <w:sz w:val="28"/>
          <w:szCs w:val="28"/>
        </w:rPr>
        <w:t>, подлежащ</w:t>
      </w:r>
      <w:r w:rsidR="00E06D06">
        <w:rPr>
          <w:rFonts w:ascii="Times New Roman" w:hAnsi="Times New Roman" w:cs="Times New Roman"/>
          <w:sz w:val="28"/>
          <w:szCs w:val="28"/>
        </w:rPr>
        <w:t>их</w:t>
      </w:r>
      <w:r w:rsidRPr="00DC421B">
        <w:rPr>
          <w:rFonts w:ascii="Times New Roman" w:hAnsi="Times New Roman" w:cs="Times New Roman"/>
          <w:sz w:val="28"/>
          <w:szCs w:val="28"/>
        </w:rPr>
        <w:t xml:space="preserve"> изъятию для государственных нужд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421B">
        <w:rPr>
          <w:rFonts w:ascii="Times New Roman" w:hAnsi="Times New Roman" w:cs="Times New Roman"/>
          <w:sz w:val="28"/>
          <w:szCs w:val="28"/>
        </w:rPr>
        <w:t xml:space="preserve">в соответствии с приказом департамента по архитектуре и градостроительству Краснодарского края от </w:t>
      </w:r>
      <w:r w:rsidR="00EC5956">
        <w:rPr>
          <w:rFonts w:ascii="Times New Roman" w:hAnsi="Times New Roman" w:cs="Times New Roman"/>
          <w:sz w:val="28"/>
          <w:szCs w:val="28"/>
        </w:rPr>
        <w:t>1 марта 2022</w:t>
      </w:r>
      <w:r w:rsidR="005D43D8">
        <w:rPr>
          <w:rFonts w:ascii="Times New Roman" w:hAnsi="Times New Roman" w:cs="Times New Roman"/>
          <w:sz w:val="28"/>
          <w:szCs w:val="28"/>
        </w:rPr>
        <w:t xml:space="preserve"> г.</w:t>
      </w:r>
      <w:r w:rsidRPr="00DC421B">
        <w:rPr>
          <w:rFonts w:ascii="Times New Roman" w:hAnsi="Times New Roman" w:cs="Times New Roman"/>
          <w:sz w:val="28"/>
          <w:szCs w:val="28"/>
        </w:rPr>
        <w:t xml:space="preserve"> № </w:t>
      </w:r>
      <w:r w:rsidR="00EC5956">
        <w:rPr>
          <w:rFonts w:ascii="Times New Roman" w:hAnsi="Times New Roman" w:cs="Times New Roman"/>
          <w:sz w:val="28"/>
          <w:szCs w:val="28"/>
        </w:rPr>
        <w:t>62</w:t>
      </w:r>
      <w:r w:rsidRPr="00DC421B">
        <w:rPr>
          <w:rFonts w:ascii="Times New Roman" w:hAnsi="Times New Roman" w:cs="Times New Roman"/>
          <w:sz w:val="28"/>
          <w:szCs w:val="28"/>
        </w:rPr>
        <w:t xml:space="preserve"> «Об утверждении внесения изменений в документацию по планировке территории (проект планировки и проект межевания территории) для </w:t>
      </w:r>
      <w:r w:rsidR="00EC5956">
        <w:rPr>
          <w:rFonts w:ascii="Times New Roman" w:hAnsi="Times New Roman" w:cs="Times New Roman"/>
          <w:sz w:val="28"/>
          <w:szCs w:val="28"/>
        </w:rPr>
        <w:t>размещения</w:t>
      </w:r>
      <w:r w:rsidRPr="00DC421B">
        <w:rPr>
          <w:rFonts w:ascii="Times New Roman" w:hAnsi="Times New Roman" w:cs="Times New Roman"/>
          <w:sz w:val="28"/>
          <w:szCs w:val="28"/>
        </w:rPr>
        <w:t xml:space="preserve"> объекта «</w:t>
      </w:r>
      <w:r w:rsidR="00EC5956" w:rsidRPr="00EC5956">
        <w:rPr>
          <w:rFonts w:ascii="Times New Roman" w:hAnsi="Times New Roman" w:cs="Times New Roman"/>
          <w:sz w:val="28"/>
          <w:szCs w:val="28"/>
        </w:rPr>
        <w:t>Путепроводная развязка на пересечении автомобильной дороги п. Газы</w:t>
      </w:r>
      <w:r w:rsidR="00EC5956">
        <w:rPr>
          <w:rFonts w:ascii="Times New Roman" w:hAnsi="Times New Roman" w:cs="Times New Roman"/>
          <w:sz w:val="28"/>
          <w:szCs w:val="28"/>
        </w:rPr>
        <w:t xml:space="preserve">рь - п. Советский </w:t>
      </w:r>
      <w:r w:rsidR="00EC5956" w:rsidRPr="00EC5956">
        <w:rPr>
          <w:rFonts w:ascii="Times New Roman" w:hAnsi="Times New Roman" w:cs="Times New Roman"/>
          <w:sz w:val="28"/>
          <w:szCs w:val="28"/>
        </w:rPr>
        <w:t>(км 0 + 160) и железной дороги Тихорецкая-Газырь (км 556+30)</w:t>
      </w:r>
      <w:r w:rsidRPr="00DC421B">
        <w:rPr>
          <w:rFonts w:ascii="Times New Roman" w:hAnsi="Times New Roman" w:cs="Times New Roman"/>
          <w:sz w:val="28"/>
          <w:szCs w:val="28"/>
        </w:rPr>
        <w:t xml:space="preserve">», утвержденную приказом департамента по архитектуре и градостроительству Краснодарского края от </w:t>
      </w:r>
      <w:r w:rsidR="00EC5956">
        <w:rPr>
          <w:rFonts w:ascii="Times New Roman" w:hAnsi="Times New Roman" w:cs="Times New Roman"/>
          <w:sz w:val="28"/>
          <w:szCs w:val="28"/>
        </w:rPr>
        <w:t>15 июня 2020</w:t>
      </w:r>
      <w:r w:rsidR="005D43D8">
        <w:rPr>
          <w:rFonts w:ascii="Times New Roman" w:hAnsi="Times New Roman" w:cs="Times New Roman"/>
          <w:sz w:val="28"/>
          <w:szCs w:val="28"/>
        </w:rPr>
        <w:t xml:space="preserve"> г.</w:t>
      </w:r>
      <w:r w:rsidRPr="00DC421B">
        <w:rPr>
          <w:rFonts w:ascii="Times New Roman" w:hAnsi="Times New Roman" w:cs="Times New Roman"/>
          <w:sz w:val="28"/>
          <w:szCs w:val="28"/>
        </w:rPr>
        <w:t xml:space="preserve"> № </w:t>
      </w:r>
      <w:r w:rsidR="00EC5956">
        <w:rPr>
          <w:rFonts w:ascii="Times New Roman" w:hAnsi="Times New Roman" w:cs="Times New Roman"/>
          <w:sz w:val="28"/>
          <w:szCs w:val="28"/>
        </w:rPr>
        <w:t>176</w:t>
      </w:r>
      <w:r w:rsidRPr="00DC421B">
        <w:rPr>
          <w:rFonts w:ascii="Times New Roman" w:hAnsi="Times New Roman" w:cs="Times New Roman"/>
          <w:sz w:val="28"/>
          <w:szCs w:val="28"/>
        </w:rPr>
        <w:t>»</w:t>
      </w:r>
      <w:r w:rsidR="007D540E" w:rsidRPr="007D540E">
        <w:rPr>
          <w:rFonts w:ascii="Times New Roman" w:hAnsi="Times New Roman" w:cs="Times New Roman"/>
          <w:spacing w:val="-4"/>
          <w:kern w:val="28"/>
          <w:sz w:val="28"/>
          <w:szCs w:val="28"/>
        </w:rPr>
        <w:t>, п р и к а з ы в а ю:</w:t>
      </w:r>
    </w:p>
    <w:p w:rsidR="00C8720D" w:rsidRDefault="00121542" w:rsidP="00C8720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C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41190">
        <w:rPr>
          <w:rFonts w:ascii="Times New Roman" w:hAnsi="Times New Roman" w:cs="Times New Roman"/>
          <w:sz w:val="28"/>
          <w:szCs w:val="28"/>
        </w:rPr>
        <w:t>В</w:t>
      </w:r>
      <w:r w:rsidR="00C8720D" w:rsidRPr="00C8720D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941190">
        <w:rPr>
          <w:rFonts w:ascii="Times New Roman" w:hAnsi="Times New Roman" w:cs="Times New Roman"/>
          <w:sz w:val="28"/>
          <w:szCs w:val="28"/>
        </w:rPr>
        <w:t>и</w:t>
      </w:r>
      <w:r w:rsidR="00C8720D" w:rsidRPr="00C8720D">
        <w:rPr>
          <w:rFonts w:ascii="Times New Roman" w:hAnsi="Times New Roman" w:cs="Times New Roman"/>
          <w:sz w:val="28"/>
          <w:szCs w:val="28"/>
        </w:rPr>
        <w:t xml:space="preserve"> к приказу министерства транспорта и дорожного хозяйства Краснодарского края от </w:t>
      </w:r>
      <w:r w:rsidR="00EC5956">
        <w:rPr>
          <w:rFonts w:ascii="Times New Roman" w:hAnsi="Times New Roman" w:cs="Times New Roman"/>
          <w:sz w:val="28"/>
          <w:szCs w:val="28"/>
        </w:rPr>
        <w:t>1</w:t>
      </w:r>
      <w:r w:rsidR="00C8720D">
        <w:rPr>
          <w:rFonts w:ascii="Times New Roman" w:hAnsi="Times New Roman" w:cs="Times New Roman"/>
          <w:sz w:val="28"/>
          <w:szCs w:val="28"/>
        </w:rPr>
        <w:t xml:space="preserve">8 </w:t>
      </w:r>
      <w:r w:rsidR="00EC5956">
        <w:rPr>
          <w:rFonts w:ascii="Times New Roman" w:hAnsi="Times New Roman" w:cs="Times New Roman"/>
          <w:sz w:val="28"/>
          <w:szCs w:val="28"/>
        </w:rPr>
        <w:t>ноября 2021</w:t>
      </w:r>
      <w:r w:rsidR="00C8720D" w:rsidRPr="00C8720D">
        <w:rPr>
          <w:rFonts w:ascii="Times New Roman" w:hAnsi="Times New Roman" w:cs="Times New Roman"/>
          <w:sz w:val="28"/>
          <w:szCs w:val="28"/>
        </w:rPr>
        <w:t xml:space="preserve"> г. № </w:t>
      </w:r>
      <w:r w:rsidR="00EC5956">
        <w:rPr>
          <w:rFonts w:ascii="Times New Roman" w:hAnsi="Times New Roman" w:cs="Times New Roman"/>
          <w:sz w:val="28"/>
          <w:szCs w:val="28"/>
        </w:rPr>
        <w:t>929</w:t>
      </w:r>
      <w:r w:rsidR="00C8720D" w:rsidRPr="00C8720D">
        <w:rPr>
          <w:rFonts w:ascii="Times New Roman" w:hAnsi="Times New Roman" w:cs="Times New Roman"/>
          <w:sz w:val="28"/>
          <w:szCs w:val="28"/>
        </w:rPr>
        <w:t xml:space="preserve"> «Об изъятии земельных участков для государственных нужд Краснодарского края» строку </w:t>
      </w:r>
      <w:r w:rsidR="00EC5956">
        <w:rPr>
          <w:rFonts w:ascii="Times New Roman" w:hAnsi="Times New Roman" w:cs="Times New Roman"/>
          <w:sz w:val="28"/>
          <w:szCs w:val="28"/>
        </w:rPr>
        <w:t>2</w:t>
      </w:r>
      <w:r w:rsidR="00C8720D" w:rsidRPr="00C8720D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C8720D" w:rsidRPr="00321E03" w:rsidRDefault="00C8720D" w:rsidP="00C87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1E03">
        <w:rPr>
          <w:rFonts w:ascii="Times New Roman" w:hAnsi="Times New Roman"/>
          <w:sz w:val="28"/>
          <w:szCs w:val="28"/>
        </w:rPr>
        <w:t>«</w:t>
      </w:r>
    </w:p>
    <w:tbl>
      <w:tblPr>
        <w:tblW w:w="9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99"/>
        <w:gridCol w:w="1019"/>
        <w:gridCol w:w="2169"/>
        <w:gridCol w:w="1552"/>
        <w:gridCol w:w="1134"/>
        <w:gridCol w:w="850"/>
      </w:tblGrid>
      <w:tr w:rsidR="00C8720D" w:rsidRPr="00321E03" w:rsidTr="00EC5956">
        <w:trPr>
          <w:trHeight w:val="9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C8720D" w:rsidRPr="00321E03" w:rsidRDefault="00101022" w:rsidP="003E1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99" w:type="dxa"/>
            <w:vMerge w:val="restart"/>
            <w:shd w:val="clear" w:color="000000" w:fill="FFFFFF"/>
            <w:vAlign w:val="center"/>
            <w:hideMark/>
          </w:tcPr>
          <w:p w:rsidR="00C8720D" w:rsidRPr="00321E03" w:rsidRDefault="00EC5956" w:rsidP="00C87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956">
              <w:rPr>
                <w:rFonts w:ascii="Times New Roman" w:hAnsi="Times New Roman"/>
                <w:sz w:val="24"/>
                <w:szCs w:val="24"/>
              </w:rPr>
              <w:t>23:05:0205000:477</w:t>
            </w:r>
          </w:p>
        </w:tc>
        <w:tc>
          <w:tcPr>
            <w:tcW w:w="1019" w:type="dxa"/>
            <w:vMerge w:val="restart"/>
            <w:shd w:val="clear" w:color="000000" w:fill="FFFFFF"/>
            <w:vAlign w:val="center"/>
            <w:hideMark/>
          </w:tcPr>
          <w:p w:rsidR="00C8720D" w:rsidRPr="00321E03" w:rsidRDefault="00EC5956" w:rsidP="00EC5956">
            <w:pPr>
              <w:spacing w:after="0" w:line="240" w:lineRule="auto"/>
              <w:ind w:left="-180" w:right="-1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5956">
              <w:rPr>
                <w:rFonts w:ascii="Times New Roman" w:hAnsi="Times New Roman"/>
                <w:bCs/>
                <w:sz w:val="24"/>
                <w:szCs w:val="24"/>
              </w:rPr>
              <w:t>1170000</w:t>
            </w:r>
          </w:p>
        </w:tc>
        <w:tc>
          <w:tcPr>
            <w:tcW w:w="2169" w:type="dxa"/>
            <w:vMerge w:val="restart"/>
            <w:shd w:val="clear" w:color="000000" w:fill="FFFFFF"/>
            <w:vAlign w:val="center"/>
            <w:hideMark/>
          </w:tcPr>
          <w:p w:rsidR="00EC5956" w:rsidRDefault="00EC5956" w:rsidP="003E1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956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Выселковский район, </w:t>
            </w:r>
          </w:p>
          <w:p w:rsidR="00C8720D" w:rsidRPr="00321E03" w:rsidRDefault="00EC5956" w:rsidP="003E1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956">
              <w:rPr>
                <w:rFonts w:ascii="Times New Roman" w:hAnsi="Times New Roman"/>
                <w:sz w:val="24"/>
                <w:szCs w:val="24"/>
              </w:rPr>
              <w:t>с/п Газырское</w:t>
            </w:r>
          </w:p>
        </w:tc>
        <w:tc>
          <w:tcPr>
            <w:tcW w:w="1552" w:type="dxa"/>
            <w:vMerge w:val="restart"/>
            <w:shd w:val="clear" w:color="000000" w:fill="FFFFFF"/>
            <w:vAlign w:val="center"/>
            <w:hideMark/>
          </w:tcPr>
          <w:p w:rsidR="00C8720D" w:rsidRPr="00321E03" w:rsidRDefault="00C8720D" w:rsidP="003E1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207">
              <w:rPr>
                <w:rFonts w:ascii="Times New Roman" w:hAnsi="Times New Roman"/>
                <w:sz w:val="24"/>
                <w:szCs w:val="24"/>
              </w:rPr>
              <w:t>Земли сельскохо</w:t>
            </w:r>
            <w:r w:rsidR="00FF6835">
              <w:rPr>
                <w:rFonts w:ascii="Times New Roman" w:hAnsi="Times New Roman"/>
                <w:sz w:val="24"/>
                <w:szCs w:val="24"/>
              </w:rPr>
              <w:t>-</w:t>
            </w:r>
            <w:r w:rsidRPr="00F76207">
              <w:rPr>
                <w:rFonts w:ascii="Times New Roman" w:hAnsi="Times New Roman"/>
                <w:sz w:val="24"/>
                <w:szCs w:val="24"/>
              </w:rPr>
              <w:t>зяйствен</w:t>
            </w:r>
            <w:r w:rsidR="00FF6835">
              <w:rPr>
                <w:rFonts w:ascii="Times New Roman" w:hAnsi="Times New Roman"/>
                <w:sz w:val="24"/>
                <w:szCs w:val="24"/>
              </w:rPr>
              <w:t>-</w:t>
            </w:r>
            <w:r w:rsidRPr="00F76207">
              <w:rPr>
                <w:rFonts w:ascii="Times New Roman" w:hAnsi="Times New Roman"/>
                <w:sz w:val="24"/>
                <w:szCs w:val="24"/>
              </w:rPr>
              <w:t>ного назначения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720D" w:rsidRPr="00321E03" w:rsidRDefault="00FF6835" w:rsidP="00EC5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C5956">
              <w:rPr>
                <w:rFonts w:ascii="Times New Roman" w:hAnsi="Times New Roman"/>
                <w:sz w:val="24"/>
                <w:szCs w:val="24"/>
              </w:rPr>
              <w:t>477</w:t>
            </w:r>
            <w:r>
              <w:rPr>
                <w:rFonts w:ascii="Times New Roman" w:hAnsi="Times New Roman"/>
                <w:sz w:val="24"/>
                <w:szCs w:val="24"/>
              </w:rPr>
              <w:t>:ЗУ1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8720D" w:rsidRPr="00321E03" w:rsidRDefault="00101022" w:rsidP="003E1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32256</w:t>
            </w:r>
          </w:p>
        </w:tc>
      </w:tr>
      <w:tr w:rsidR="00C8720D" w:rsidRPr="00321E03" w:rsidTr="00EC5956">
        <w:trPr>
          <w:trHeight w:val="852"/>
        </w:trPr>
        <w:tc>
          <w:tcPr>
            <w:tcW w:w="567" w:type="dxa"/>
            <w:vMerge/>
            <w:shd w:val="clear" w:color="auto" w:fill="auto"/>
            <w:vAlign w:val="center"/>
          </w:tcPr>
          <w:p w:rsidR="00C8720D" w:rsidRDefault="00C8720D" w:rsidP="003E1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9" w:type="dxa"/>
            <w:vMerge/>
            <w:shd w:val="clear" w:color="000000" w:fill="FFFFFF"/>
            <w:vAlign w:val="center"/>
          </w:tcPr>
          <w:p w:rsidR="00C8720D" w:rsidRPr="00F76207" w:rsidRDefault="00C8720D" w:rsidP="003E1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shd w:val="clear" w:color="000000" w:fill="FFFFFF"/>
            <w:vAlign w:val="center"/>
          </w:tcPr>
          <w:p w:rsidR="00C8720D" w:rsidRPr="00321E03" w:rsidRDefault="00C8720D" w:rsidP="003E1A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9" w:type="dxa"/>
            <w:vMerge/>
            <w:shd w:val="clear" w:color="000000" w:fill="FFFFFF"/>
            <w:vAlign w:val="center"/>
          </w:tcPr>
          <w:p w:rsidR="00C8720D" w:rsidRPr="00D50A47" w:rsidRDefault="00C8720D" w:rsidP="003E1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000000" w:fill="FFFFFF"/>
            <w:vAlign w:val="center"/>
          </w:tcPr>
          <w:p w:rsidR="00C8720D" w:rsidRPr="00F76207" w:rsidRDefault="00C8720D" w:rsidP="003E1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720D" w:rsidRPr="00321E03" w:rsidRDefault="00FF6835" w:rsidP="00EC5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C5956">
              <w:rPr>
                <w:rFonts w:ascii="Times New Roman" w:hAnsi="Times New Roman"/>
                <w:sz w:val="24"/>
                <w:szCs w:val="24"/>
              </w:rPr>
              <w:t>477</w:t>
            </w:r>
            <w:r>
              <w:rPr>
                <w:rFonts w:ascii="Times New Roman" w:hAnsi="Times New Roman"/>
                <w:sz w:val="24"/>
                <w:szCs w:val="24"/>
              </w:rPr>
              <w:t>:ЗУ</w:t>
            </w:r>
            <w:r w:rsidR="00C87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720D" w:rsidRPr="00321E03" w:rsidRDefault="00101022" w:rsidP="00FF68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267</w:t>
            </w:r>
          </w:p>
        </w:tc>
      </w:tr>
    </w:tbl>
    <w:p w:rsidR="00C8720D" w:rsidRDefault="00C8720D" w:rsidP="00C8720D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E03">
        <w:rPr>
          <w:rFonts w:ascii="Times New Roman" w:hAnsi="Times New Roman"/>
          <w:sz w:val="28"/>
          <w:szCs w:val="28"/>
        </w:rPr>
        <w:tab/>
      </w:r>
      <w:r w:rsidRPr="00321E03">
        <w:rPr>
          <w:rFonts w:ascii="Times New Roman" w:hAnsi="Times New Roman"/>
          <w:color w:val="FFFFFF" w:themeColor="background1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».</w:t>
      </w:r>
    </w:p>
    <w:p w:rsidR="003B36D0" w:rsidRPr="003B36D0" w:rsidRDefault="003B36D0" w:rsidP="003B3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D0">
        <w:rPr>
          <w:rFonts w:ascii="Times New Roman" w:hAnsi="Times New Roman" w:cs="Times New Roman"/>
          <w:sz w:val="28"/>
          <w:szCs w:val="28"/>
        </w:rPr>
        <w:t>2. Отделу подготовки территорий к строительству управления контрактной службы (Дудник Е.Н.):</w:t>
      </w:r>
    </w:p>
    <w:p w:rsidR="003B36D0" w:rsidRPr="003B36D0" w:rsidRDefault="003B36D0" w:rsidP="003B3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D0">
        <w:rPr>
          <w:rFonts w:ascii="Times New Roman" w:hAnsi="Times New Roman" w:cs="Times New Roman"/>
          <w:sz w:val="28"/>
          <w:szCs w:val="28"/>
        </w:rPr>
        <w:t>1) в течение десяти дней со дня вступления в силу настоящего приказа:</w:t>
      </w:r>
    </w:p>
    <w:p w:rsidR="003B36D0" w:rsidRPr="003B36D0" w:rsidRDefault="003B36D0" w:rsidP="003B3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D0">
        <w:rPr>
          <w:rFonts w:ascii="Times New Roman" w:hAnsi="Times New Roman" w:cs="Times New Roman"/>
          <w:sz w:val="28"/>
          <w:szCs w:val="28"/>
        </w:rPr>
        <w:t xml:space="preserve">направить копию настоящего приказа правообладателям изымаемых </w:t>
      </w:r>
      <w:r w:rsidRPr="003B36D0"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участков; </w:t>
      </w:r>
    </w:p>
    <w:p w:rsidR="003B36D0" w:rsidRPr="003B36D0" w:rsidRDefault="003B36D0" w:rsidP="003B3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D0">
        <w:rPr>
          <w:rFonts w:ascii="Times New Roman" w:hAnsi="Times New Roman" w:cs="Times New Roman"/>
          <w:sz w:val="28"/>
          <w:szCs w:val="28"/>
        </w:rPr>
        <w:t>направить копию настоящего приказа в Управление Федеральной службы государственной регистрации, кадастра и картографии по Краснодарскому краю;</w:t>
      </w:r>
    </w:p>
    <w:p w:rsidR="003B36D0" w:rsidRPr="003B36D0" w:rsidRDefault="003B36D0" w:rsidP="003B3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D0">
        <w:rPr>
          <w:rFonts w:ascii="Times New Roman" w:hAnsi="Times New Roman" w:cs="Times New Roman"/>
          <w:sz w:val="28"/>
          <w:szCs w:val="28"/>
        </w:rPr>
        <w:t>обеспечить опубликование настоящего приказа в порядке, установленном для официального опубликования (обнародования) муниципальных правовых актов уставом муниципального образования по месту нахождения земельного участка, подлежащего изъятию;</w:t>
      </w:r>
    </w:p>
    <w:p w:rsidR="003B36D0" w:rsidRPr="003B36D0" w:rsidRDefault="003B36D0" w:rsidP="003B3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D0">
        <w:rPr>
          <w:rFonts w:ascii="Times New Roman" w:hAnsi="Times New Roman" w:cs="Times New Roman"/>
          <w:sz w:val="28"/>
          <w:szCs w:val="28"/>
        </w:rPr>
        <w:t>2) обеспечить мероприятия по определению размера возмещения за земельные участки, изымаемые для государственных нужд Краснодарского края.</w:t>
      </w:r>
    </w:p>
    <w:p w:rsidR="003B36D0" w:rsidRPr="003B36D0" w:rsidRDefault="003B36D0" w:rsidP="003B3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D0">
        <w:rPr>
          <w:rFonts w:ascii="Times New Roman" w:hAnsi="Times New Roman" w:cs="Times New Roman"/>
          <w:sz w:val="28"/>
          <w:szCs w:val="28"/>
        </w:rPr>
        <w:t>3. Отделу презентационной деятельности, технического сопровождения и информационного обеспечения (Сергиенко Е.А.) в течение пяти рабочих дней со дня принятия настоящего приказа разместить его на официальном сайте министерства транспорта и дорожного хозяйства Краснодарского края в информационно-телекоммуникационной сети «Интернет».</w:t>
      </w:r>
    </w:p>
    <w:p w:rsidR="003B36D0" w:rsidRPr="003B36D0" w:rsidRDefault="003B36D0" w:rsidP="003B3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D0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приказа возложить на первого заместителя министра транспорта и дорожного хозяйства Краснодарского края Косьянова А.В. </w:t>
      </w:r>
    </w:p>
    <w:p w:rsidR="00737593" w:rsidRPr="00737593" w:rsidRDefault="003B36D0" w:rsidP="003B36D0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36D0">
        <w:rPr>
          <w:rFonts w:ascii="Times New Roman" w:hAnsi="Times New Roman" w:cs="Times New Roman"/>
          <w:sz w:val="28"/>
          <w:szCs w:val="28"/>
        </w:rPr>
        <w:t>5. Приказ вступает в силу со дня его подписания и действует в течение трех лет.</w:t>
      </w:r>
    </w:p>
    <w:p w:rsidR="00737593" w:rsidRPr="00737593" w:rsidRDefault="00737593" w:rsidP="0073759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37593" w:rsidRPr="00737593" w:rsidRDefault="00737593" w:rsidP="0073759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bookmarkStart w:id="0" w:name="_GoBack"/>
      <w:bookmarkEnd w:id="0"/>
    </w:p>
    <w:p w:rsidR="00A97C7F" w:rsidRDefault="00737593" w:rsidP="00737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7593">
        <w:rPr>
          <w:rFonts w:ascii="Times New Roman" w:hAnsi="Times New Roman" w:cs="Times New Roman"/>
          <w:spacing w:val="2"/>
          <w:sz w:val="28"/>
          <w:szCs w:val="28"/>
        </w:rPr>
        <w:t>Министр                                                                                           А.Л. Переверзев</w:t>
      </w:r>
    </w:p>
    <w:sectPr w:rsidR="00A97C7F" w:rsidSect="00330B47">
      <w:headerReference w:type="default" r:id="rId7"/>
      <w:footerReference w:type="default" r:id="rId8"/>
      <w:pgSz w:w="11906" w:h="16838"/>
      <w:pgMar w:top="851" w:right="566" w:bottom="1135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197" w:rsidRDefault="008B6197">
      <w:pPr>
        <w:spacing w:after="0" w:line="240" w:lineRule="auto"/>
      </w:pPr>
      <w:r>
        <w:separator/>
      </w:r>
    </w:p>
  </w:endnote>
  <w:endnote w:type="continuationSeparator" w:id="0">
    <w:p w:rsidR="008B6197" w:rsidRDefault="008B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197" w:rsidRDefault="008B619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197" w:rsidRDefault="008B6197">
      <w:pPr>
        <w:spacing w:after="0" w:line="240" w:lineRule="auto"/>
      </w:pPr>
      <w:r>
        <w:separator/>
      </w:r>
    </w:p>
  </w:footnote>
  <w:footnote w:type="continuationSeparator" w:id="0">
    <w:p w:rsidR="008B6197" w:rsidRDefault="008B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657164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B6197" w:rsidRDefault="008B6197">
        <w:pPr>
          <w:pStyle w:val="a3"/>
          <w:jc w:val="center"/>
          <w:rPr>
            <w:lang w:val="en-US"/>
          </w:rPr>
        </w:pPr>
      </w:p>
      <w:p w:rsidR="008B6197" w:rsidRPr="008048C2" w:rsidRDefault="008B6197">
        <w:pPr>
          <w:pStyle w:val="a3"/>
          <w:jc w:val="center"/>
          <w:rPr>
            <w:sz w:val="24"/>
          </w:rPr>
        </w:pPr>
        <w:r w:rsidRPr="008048C2">
          <w:rPr>
            <w:rFonts w:ascii="Times New Roman" w:hAnsi="Times New Roman"/>
            <w:sz w:val="28"/>
            <w:szCs w:val="24"/>
          </w:rPr>
          <w:fldChar w:fldCharType="begin"/>
        </w:r>
        <w:r w:rsidRPr="008048C2">
          <w:rPr>
            <w:rFonts w:ascii="Times New Roman" w:hAnsi="Times New Roman"/>
            <w:sz w:val="28"/>
            <w:szCs w:val="24"/>
          </w:rPr>
          <w:instrText>PAGE   \* MERGEFORMAT</w:instrText>
        </w:r>
        <w:r w:rsidRPr="008048C2">
          <w:rPr>
            <w:rFonts w:ascii="Times New Roman" w:hAnsi="Times New Roman"/>
            <w:sz w:val="28"/>
            <w:szCs w:val="24"/>
          </w:rPr>
          <w:fldChar w:fldCharType="separate"/>
        </w:r>
        <w:r w:rsidR="003B36D0">
          <w:rPr>
            <w:rFonts w:ascii="Times New Roman" w:hAnsi="Times New Roman"/>
            <w:noProof/>
            <w:sz w:val="28"/>
            <w:szCs w:val="24"/>
          </w:rPr>
          <w:t>2</w:t>
        </w:r>
        <w:r w:rsidRPr="008048C2">
          <w:rPr>
            <w:rFonts w:ascii="Times New Roman" w:hAnsi="Times New Roman"/>
            <w:sz w:val="28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81"/>
    <w:rsid w:val="00024B6B"/>
    <w:rsid w:val="000563AC"/>
    <w:rsid w:val="000A1481"/>
    <w:rsid w:val="000E3CD6"/>
    <w:rsid w:val="000E66B5"/>
    <w:rsid w:val="000E7AA2"/>
    <w:rsid w:val="00101022"/>
    <w:rsid w:val="00117373"/>
    <w:rsid w:val="00121542"/>
    <w:rsid w:val="00122491"/>
    <w:rsid w:val="00145204"/>
    <w:rsid w:val="00150F17"/>
    <w:rsid w:val="001A2651"/>
    <w:rsid w:val="001E4540"/>
    <w:rsid w:val="00254281"/>
    <w:rsid w:val="002A45AA"/>
    <w:rsid w:val="002F0D06"/>
    <w:rsid w:val="002F2449"/>
    <w:rsid w:val="00325DA7"/>
    <w:rsid w:val="00330B47"/>
    <w:rsid w:val="00351C88"/>
    <w:rsid w:val="003531D7"/>
    <w:rsid w:val="00354ABA"/>
    <w:rsid w:val="0038422B"/>
    <w:rsid w:val="00386A7E"/>
    <w:rsid w:val="003A701A"/>
    <w:rsid w:val="003B36D0"/>
    <w:rsid w:val="003C23B7"/>
    <w:rsid w:val="003F6306"/>
    <w:rsid w:val="00470E84"/>
    <w:rsid w:val="004C722E"/>
    <w:rsid w:val="0052786C"/>
    <w:rsid w:val="00551DE3"/>
    <w:rsid w:val="00554152"/>
    <w:rsid w:val="005644BF"/>
    <w:rsid w:val="005847D8"/>
    <w:rsid w:val="005902AB"/>
    <w:rsid w:val="005A5321"/>
    <w:rsid w:val="005D43D8"/>
    <w:rsid w:val="005F5D1B"/>
    <w:rsid w:val="005F5F7E"/>
    <w:rsid w:val="00645AAA"/>
    <w:rsid w:val="00660B3E"/>
    <w:rsid w:val="006818A2"/>
    <w:rsid w:val="006914F8"/>
    <w:rsid w:val="00693F69"/>
    <w:rsid w:val="00717672"/>
    <w:rsid w:val="00737593"/>
    <w:rsid w:val="0076543A"/>
    <w:rsid w:val="0078049D"/>
    <w:rsid w:val="00793340"/>
    <w:rsid w:val="007A0FE3"/>
    <w:rsid w:val="007A6711"/>
    <w:rsid w:val="007C4BBA"/>
    <w:rsid w:val="007D540E"/>
    <w:rsid w:val="007D73E8"/>
    <w:rsid w:val="007E2C62"/>
    <w:rsid w:val="008048C2"/>
    <w:rsid w:val="00833199"/>
    <w:rsid w:val="00852F9E"/>
    <w:rsid w:val="0086174D"/>
    <w:rsid w:val="00882C11"/>
    <w:rsid w:val="00893B3F"/>
    <w:rsid w:val="008B6197"/>
    <w:rsid w:val="008E77A6"/>
    <w:rsid w:val="009163B8"/>
    <w:rsid w:val="00930B5E"/>
    <w:rsid w:val="0093169D"/>
    <w:rsid w:val="00941190"/>
    <w:rsid w:val="00965E71"/>
    <w:rsid w:val="0097246E"/>
    <w:rsid w:val="00987AD2"/>
    <w:rsid w:val="009A1FDE"/>
    <w:rsid w:val="00A062EB"/>
    <w:rsid w:val="00A706C4"/>
    <w:rsid w:val="00A97C7F"/>
    <w:rsid w:val="00AE7BE4"/>
    <w:rsid w:val="00B0021D"/>
    <w:rsid w:val="00B027A7"/>
    <w:rsid w:val="00B33C59"/>
    <w:rsid w:val="00B54716"/>
    <w:rsid w:val="00B75DDF"/>
    <w:rsid w:val="00B9426B"/>
    <w:rsid w:val="00BB0D1C"/>
    <w:rsid w:val="00BC788A"/>
    <w:rsid w:val="00BE2E3F"/>
    <w:rsid w:val="00BF22E4"/>
    <w:rsid w:val="00C07E9B"/>
    <w:rsid w:val="00C27350"/>
    <w:rsid w:val="00C275FB"/>
    <w:rsid w:val="00C5177B"/>
    <w:rsid w:val="00C54FF3"/>
    <w:rsid w:val="00C55A0F"/>
    <w:rsid w:val="00C8720D"/>
    <w:rsid w:val="00D134CB"/>
    <w:rsid w:val="00D509E3"/>
    <w:rsid w:val="00D50E15"/>
    <w:rsid w:val="00D514B6"/>
    <w:rsid w:val="00D61E0F"/>
    <w:rsid w:val="00DC421B"/>
    <w:rsid w:val="00DD1F2E"/>
    <w:rsid w:val="00DD2F70"/>
    <w:rsid w:val="00E06D06"/>
    <w:rsid w:val="00E25668"/>
    <w:rsid w:val="00E3246B"/>
    <w:rsid w:val="00E42F3B"/>
    <w:rsid w:val="00E53E59"/>
    <w:rsid w:val="00E7681C"/>
    <w:rsid w:val="00E77602"/>
    <w:rsid w:val="00EB5DAA"/>
    <w:rsid w:val="00EC5956"/>
    <w:rsid w:val="00ED0644"/>
    <w:rsid w:val="00EE5E60"/>
    <w:rsid w:val="00F4300F"/>
    <w:rsid w:val="00F770A0"/>
    <w:rsid w:val="00F92AFD"/>
    <w:rsid w:val="00F94DBA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D95E3-575B-4362-8AA1-FDAFC2DE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AE7BE4"/>
    <w:pPr>
      <w:spacing w:after="0" w:line="240" w:lineRule="auto"/>
    </w:pPr>
  </w:style>
  <w:style w:type="table" w:styleId="a6">
    <w:name w:val="Table Grid"/>
    <w:basedOn w:val="a1"/>
    <w:uiPriority w:val="59"/>
    <w:rsid w:val="00AE7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E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BE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5"/>
    <w:next w:val="a"/>
    <w:link w:val="aa"/>
    <w:uiPriority w:val="10"/>
    <w:qFormat/>
    <w:rsid w:val="00E53E59"/>
    <w:pPr>
      <w:widowControl w:val="0"/>
      <w:autoSpaceDE w:val="0"/>
      <w:autoSpaceDN w:val="0"/>
      <w:adjustRightInd w:val="0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E53E59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b">
    <w:name w:val="По ширине с табуляторм (подпись)"/>
    <w:basedOn w:val="a"/>
    <w:link w:val="ac"/>
    <w:qFormat/>
    <w:rsid w:val="00E53E59"/>
    <w:pPr>
      <w:tabs>
        <w:tab w:val="right" w:pos="9638"/>
      </w:tabs>
      <w:suppressAutoHyphens/>
      <w:autoSpaceDE w:val="0"/>
      <w:autoSpaceDN w:val="0"/>
      <w:adjustRightInd w:val="0"/>
      <w:spacing w:after="0" w:line="23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По ширине с табуляторм (подпись) Знак"/>
    <w:basedOn w:val="a0"/>
    <w:link w:val="ab"/>
    <w:rsid w:val="00E53E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66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60B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Иван Викторович</dc:creator>
  <cp:lastModifiedBy>Круглова Наталья Александровна</cp:lastModifiedBy>
  <cp:revision>51</cp:revision>
  <cp:lastPrinted>2020-07-07T10:16:00Z</cp:lastPrinted>
  <dcterms:created xsi:type="dcterms:W3CDTF">2015-08-13T08:26:00Z</dcterms:created>
  <dcterms:modified xsi:type="dcterms:W3CDTF">2022-03-21T13:50:00Z</dcterms:modified>
</cp:coreProperties>
</file>